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7768" w:rsidRDefault="00B66BFE" w:rsidP="00B66BFE">
      <w:pPr>
        <w:spacing w:line="36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Смоук тест сайта “</w:t>
      </w:r>
      <w: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Akiba</w:t>
      </w:r>
      <w:r w:rsidRPr="00595DF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(</w:t>
      </w:r>
      <w: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https</w:t>
      </w:r>
      <w:r w:rsidRPr="00B66BF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://</w:t>
      </w:r>
      <w: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akiba</w:t>
      </w:r>
      <w:r w:rsidRPr="00B66BF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s</w:t>
      </w:r>
      <w:r w:rsidRPr="00B66BFE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u</w:t>
      </w:r>
      <w:r w:rsidRPr="00B66BF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)</w:t>
      </w:r>
      <w:r w:rsidRPr="00595DF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(Магазин аниме-мерча в Екатеринбурге).</w:t>
      </w:r>
    </w:p>
    <w:p w:rsidR="00B66BFE" w:rsidRPr="00B66BFE" w:rsidRDefault="00B66BFE" w:rsidP="00B66BFE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Главная страница</w:t>
      </w:r>
    </w:p>
    <w:p w:rsidR="00B66BFE" w:rsidRDefault="00B66BFE" w:rsidP="004F13E7">
      <w:pPr>
        <w:spacing w:line="360" w:lineRule="auto"/>
        <w:ind w:left="-709"/>
        <w:jc w:val="center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4DADBA0" wp14:editId="41D84474">
            <wp:extent cx="6475537" cy="364236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7619" cy="36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FE" w:rsidRPr="001C4EBD" w:rsidRDefault="00B66BFE" w:rsidP="00B66BF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C4EB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1 – главаная страница. </w:t>
      </w:r>
    </w:p>
    <w:p w:rsidR="00B66BFE" w:rsidRDefault="00B66BFE" w:rsidP="00B66B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шапке страницы располагается меню выбора города, ссылки на социальные сети, номер телефона, кнопка «Каталог», вход, избранное, сравнение и корзина.</w:t>
      </w:r>
      <w:r w:rsidR="004F13E7">
        <w:rPr>
          <w:rFonts w:ascii="Times New Roman" w:hAnsi="Times New Roman" w:cs="Times New Roman"/>
          <w:sz w:val="28"/>
          <w:szCs w:val="28"/>
          <w:lang w:eastAsia="ru-RU"/>
        </w:rPr>
        <w:t xml:space="preserve"> В верхней части экрана расположены презентация возможных товаров, ниже отображаются Актуальные предложения. Слева расположено меню</w:t>
      </w:r>
      <w:r w:rsidR="0017446F">
        <w:rPr>
          <w:rFonts w:ascii="Times New Roman" w:hAnsi="Times New Roman" w:cs="Times New Roman"/>
          <w:sz w:val="28"/>
          <w:szCs w:val="28"/>
          <w:lang w:eastAsia="ru-RU"/>
        </w:rPr>
        <w:t xml:space="preserve"> каталога</w:t>
      </w:r>
      <w:r w:rsidR="004F13E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F13E7" w:rsidRPr="004F13E7" w:rsidRDefault="004F13E7" w:rsidP="00B66B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прокрутке страницы ниже можно найти различные категории. </w:t>
      </w:r>
      <w:r w:rsidRPr="004F13E7">
        <w:rPr>
          <w:rFonts w:ascii="Times New Roman" w:hAnsi="Times New Roman" w:cs="Times New Roman"/>
          <w:sz w:val="28"/>
          <w:szCs w:val="28"/>
          <w:lang w:eastAsia="ru-RU"/>
        </w:rPr>
        <w:t>[2]</w:t>
      </w:r>
    </w:p>
    <w:p w:rsidR="004F13E7" w:rsidRDefault="004F13E7" w:rsidP="00B66B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нажатии на кнопку «Каталог» страница возвращается в исходное положение при открытии.</w:t>
      </w:r>
      <w:r w:rsidRPr="004F13E7">
        <w:rPr>
          <w:rFonts w:ascii="Times New Roman" w:hAnsi="Times New Roman" w:cs="Times New Roman"/>
          <w:sz w:val="28"/>
          <w:szCs w:val="28"/>
          <w:lang w:eastAsia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1]</w:t>
      </w:r>
    </w:p>
    <w:p w:rsidR="004F13E7" w:rsidRDefault="004F13E7" w:rsidP="00B66B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4F13E7" w:rsidRDefault="004F13E7" w:rsidP="00B66B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4F13E7" w:rsidRDefault="004F13E7" w:rsidP="00B66B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4F13E7" w:rsidRDefault="004F13E7" w:rsidP="00B66B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4F13E7" w:rsidRDefault="004F13E7" w:rsidP="004F13E7">
      <w:pPr>
        <w:spacing w:line="360" w:lineRule="auto"/>
        <w:ind w:left="-709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91E3BB9" wp14:editId="7C1911A6">
            <wp:extent cx="6012180" cy="3381731"/>
            <wp:effectExtent l="0" t="0" r="762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5071" cy="33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E7" w:rsidRPr="004F13E7" w:rsidRDefault="004F13E7" w:rsidP="004F13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 – Главная страница «ниже»</w:t>
      </w:r>
    </w:p>
    <w:p w:rsidR="004F13E7" w:rsidRPr="004F13E7" w:rsidRDefault="004F13E7" w:rsidP="004F13E7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Каталог</w:t>
      </w:r>
      <w: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:</w:t>
      </w:r>
    </w:p>
    <w:p w:rsidR="004F13E7" w:rsidRDefault="004F13E7" w:rsidP="004F13E7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меню можно выбрать категорию товаров. При наведении курсором на на категорию с знаком </w:t>
      </w:r>
      <w:r w:rsidRPr="004F13E7">
        <w:rPr>
          <w:rFonts w:ascii="Times New Roman" w:hAnsi="Times New Roman" w:cs="Times New Roman"/>
          <w:noProof/>
          <w:sz w:val="28"/>
          <w:szCs w:val="28"/>
          <w:lang w:eastAsia="ru-RU"/>
        </w:rPr>
        <w:t>“&gt;”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появится окно с подкатегориями </w:t>
      </w:r>
      <w:r w:rsidRPr="004F13E7">
        <w:rPr>
          <w:rFonts w:ascii="Times New Roman" w:hAnsi="Times New Roman" w:cs="Times New Roman"/>
          <w:noProof/>
          <w:sz w:val="28"/>
          <w:szCs w:val="28"/>
          <w:lang w:eastAsia="ru-RU"/>
        </w:rPr>
        <w:t>[3]</w:t>
      </w:r>
    </w:p>
    <w:p w:rsidR="004F13E7" w:rsidRDefault="004F13E7" w:rsidP="004F13E7">
      <w:pPr>
        <w:spacing w:line="360" w:lineRule="auto"/>
        <w:ind w:left="-284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662E25" wp14:editId="3FAA4B4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E7" w:rsidRDefault="004F13E7" w:rsidP="004F13E7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3 – окно подкатегорий «Бижутерия»</w:t>
      </w:r>
    </w:p>
    <w:p w:rsidR="004F13E7" w:rsidRDefault="0017446F" w:rsidP="004F13E7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Категории в меню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: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Бижутерия</w:t>
      </w:r>
      <w:r w:rsidR="007A27F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>[5]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Фигурки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Косплей</w:t>
      </w:r>
      <w:proofErr w:type="spellEnd"/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Мягкие игрушки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Дакимакуры</w:t>
      </w:r>
      <w:proofErr w:type="spellEnd"/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К-РОР</w:t>
      </w:r>
      <w:proofErr w:type="gramEnd"/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Комиксы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Канцелярские товары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Азиатские вкусности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Цветные линзы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Одежда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Сумки рюкзаки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Изготовление и печать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Конструктор печати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Ранобэ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манга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17446F" w:rsidRDefault="0017446F" w:rsidP="0017446F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Другое</w:t>
      </w:r>
    </w:p>
    <w:p w:rsidR="0017446F" w:rsidRPr="0017446F" w:rsidRDefault="0017446F" w:rsidP="0017446F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17446F" w:rsidRPr="0017446F" w:rsidRDefault="0017446F" w:rsidP="0017446F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Подвал страницы</w:t>
      </w:r>
      <w:r w:rsidRPr="0017446F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:</w:t>
      </w:r>
    </w:p>
    <w:p w:rsidR="0017446F" w:rsidRDefault="0017446F" w:rsidP="001744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EC4DC8" wp14:editId="33AD88B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6F" w:rsidRDefault="0017446F" w:rsidP="0017446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 – подвал страницы</w:t>
      </w:r>
    </w:p>
    <w:p w:rsidR="00395FE5" w:rsidRDefault="0017446F" w:rsidP="00395FE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подвале страницы расположена контактная информация (справа)</w:t>
      </w:r>
      <w:r w:rsidR="00395FE5">
        <w:rPr>
          <w:rFonts w:ascii="Times New Roman" w:hAnsi="Times New Roman" w:cs="Times New Roman"/>
          <w:sz w:val="28"/>
          <w:szCs w:val="28"/>
          <w:lang w:eastAsia="ru-RU"/>
        </w:rPr>
        <w:t>, описание, копирайт, а также дополнительные ссылки</w:t>
      </w:r>
      <w:r w:rsidR="00395FE5" w:rsidRPr="00395FE5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17446F" w:rsidRDefault="00395FE5" w:rsidP="00395FE5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Оплата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[6]</w:t>
      </w:r>
    </w:p>
    <w:p w:rsidR="00395FE5" w:rsidRDefault="00395FE5" w:rsidP="00395FE5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Доставка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[7]</w:t>
      </w:r>
    </w:p>
    <w:p w:rsidR="00395FE5" w:rsidRDefault="00395FE5" w:rsidP="00395FE5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Помощь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[8]</w:t>
      </w:r>
    </w:p>
    <w:p w:rsidR="00395FE5" w:rsidRDefault="00395FE5" w:rsidP="00395FE5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Пользовательское соглашение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[9]</w:t>
      </w:r>
    </w:p>
    <w:p w:rsidR="00395FE5" w:rsidRDefault="00395FE5" w:rsidP="00395FE5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Конструктор печати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[10]</w:t>
      </w:r>
    </w:p>
    <w:p w:rsidR="00395FE5" w:rsidRDefault="00395FE5" w:rsidP="00395FE5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 компании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[12]</w:t>
      </w:r>
    </w:p>
    <w:p w:rsidR="00395FE5" w:rsidRDefault="00395FE5" w:rsidP="00395FE5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Новости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[13]</w:t>
      </w:r>
    </w:p>
    <w:p w:rsidR="00395FE5" w:rsidRDefault="00395FE5" w:rsidP="00395FE5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Политика конфиденциальности 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>[15]</w:t>
      </w:r>
    </w:p>
    <w:p w:rsidR="00395FE5" w:rsidRPr="00395FE5" w:rsidRDefault="00395FE5" w:rsidP="00395FE5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Контакты</w:t>
      </w:r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[16</w:t>
      </w:r>
      <w:bookmarkStart w:id="0" w:name="_GoBack"/>
      <w:bookmarkEnd w:id="0"/>
      <w:r w:rsidR="007A27F2">
        <w:rPr>
          <w:rFonts w:ascii="Times New Roman" w:hAnsi="Times New Roman" w:cs="Times New Roman"/>
          <w:sz w:val="28"/>
          <w:szCs w:val="28"/>
          <w:lang w:val="en-US" w:eastAsia="ru-RU"/>
        </w:rPr>
        <w:t>]</w:t>
      </w:r>
    </w:p>
    <w:p w:rsidR="00395FE5" w:rsidRDefault="00395FE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395FE5" w:rsidRDefault="00395FE5" w:rsidP="00395FE5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Страница с магазина</w:t>
      </w:r>
      <w: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:</w:t>
      </w:r>
    </w:p>
    <w:p w:rsidR="00395FE5" w:rsidRDefault="00395FE5" w:rsidP="00395FE5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1C2AB75" wp14:editId="2F8FCF9D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E5" w:rsidRDefault="00395FE5" w:rsidP="00395FE5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5 – магазин</w:t>
      </w:r>
    </w:p>
    <w:p w:rsidR="00395FE5" w:rsidRDefault="00395FE5" w:rsidP="00395FE5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Страница с магазином открывается при нажатии на одну из категорий </w:t>
      </w:r>
      <w:r w:rsidRPr="00395FE5">
        <w:rPr>
          <w:rFonts w:ascii="Times New Roman" w:hAnsi="Times New Roman" w:cs="Times New Roman"/>
          <w:noProof/>
          <w:sz w:val="28"/>
          <w:szCs w:val="28"/>
          <w:lang w:eastAsia="ru-RU"/>
        </w:rPr>
        <w:t>[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Pr="00395FE5">
        <w:rPr>
          <w:rFonts w:ascii="Times New Roman" w:hAnsi="Times New Roman" w:cs="Times New Roman"/>
          <w:noProof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главной странице (Пример</w:t>
      </w:r>
      <w:r w:rsidRPr="00395FE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бижутерия).</w:t>
      </w:r>
    </w:p>
    <w:p w:rsidR="001C4EBD" w:rsidRDefault="00395FE5" w:rsidP="00395FE5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 странице магазина в верхней части расположены подкатегории, а ниже отображаются товары категории. Слева есть фильтры товаров.</w:t>
      </w:r>
    </w:p>
    <w:p w:rsidR="00395FE5" w:rsidRPr="00395FE5" w:rsidRDefault="001C4EBD" w:rsidP="001C4EB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C4EBD" w:rsidRPr="001C4EBD" w:rsidRDefault="001C4EBD" w:rsidP="001C4EB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1C4EB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Оплата</w:t>
      </w:r>
      <w:r w:rsidRPr="001C4EBD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:</w:t>
      </w:r>
    </w:p>
    <w:p w:rsidR="004F13E7" w:rsidRDefault="001C4EBD" w:rsidP="004F13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FDAAFF6" wp14:editId="12A5A437">
            <wp:extent cx="5615940" cy="3158854"/>
            <wp:effectExtent l="0" t="0" r="381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8157" cy="316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BD" w:rsidRPr="004F13E7" w:rsidRDefault="001C4EBD" w:rsidP="001C4EB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6 - Страница оплаты</w:t>
      </w:r>
    </w:p>
    <w:p w:rsidR="004F13E7" w:rsidRDefault="001C4EBD" w:rsidP="00B66B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 этой странице отображена информация об оплате.</w:t>
      </w:r>
    </w:p>
    <w:p w:rsidR="001C4EBD" w:rsidRPr="001C4EBD" w:rsidRDefault="001C4EBD" w:rsidP="001C4EB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1C4EB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Доставка</w:t>
      </w:r>
      <w:r w:rsidRPr="001C4EBD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:</w:t>
      </w:r>
    </w:p>
    <w:p w:rsidR="001C4EBD" w:rsidRDefault="001C4EBD" w:rsidP="001C4E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38AE13" wp14:editId="62A84775">
            <wp:extent cx="5349240" cy="3008840"/>
            <wp:effectExtent l="0" t="0" r="381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4667" cy="301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BD" w:rsidRDefault="001C4EBD" w:rsidP="001C4EB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7 – Страницы доставки.</w:t>
      </w:r>
    </w:p>
    <w:p w:rsidR="001C4EBD" w:rsidRDefault="001C4EBD" w:rsidP="001C4E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 этой странице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отображена информация о доставке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1C4EBD" w:rsidRDefault="001C4EBD" w:rsidP="001C4EB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1C4EBD">
        <w:rPr>
          <w:rFonts w:ascii="Times New Roman" w:hAnsi="Times New Roman" w:cs="Times New Roman"/>
          <w:sz w:val="28"/>
          <w:szCs w:val="28"/>
          <w:lang w:eastAsia="ru-RU"/>
        </w:rPr>
        <w:br w:type="page"/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Помощь</w:t>
      </w:r>
      <w:r w:rsidRPr="001C4EBD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:</w:t>
      </w:r>
    </w:p>
    <w:p w:rsidR="001C4EBD" w:rsidRDefault="001C4EBD" w:rsidP="001C4EBD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90F2F1" wp14:editId="0BD37DA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F8" w:rsidRPr="001C4EBD" w:rsidRDefault="001C4EBD" w:rsidP="001C4EBD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8 – страница помощи. </w:t>
      </w:r>
    </w:p>
    <w:p w:rsidR="001C4EBD" w:rsidRDefault="001C4EBD" w:rsidP="001C4E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отображается заголовок </w:t>
      </w:r>
      <w:r w:rsidR="00885DF8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Помощь</w:t>
      </w:r>
      <w:r w:rsidR="00885DF8">
        <w:rPr>
          <w:rFonts w:ascii="Times New Roman" w:hAnsi="Times New Roman" w:cs="Times New Roman"/>
          <w:sz w:val="28"/>
          <w:szCs w:val="28"/>
          <w:lang w:eastAsia="ru-RU"/>
        </w:rPr>
        <w:t>» и больше ничего.</w:t>
      </w:r>
    </w:p>
    <w:p w:rsidR="00885DF8" w:rsidRDefault="00885DF8" w:rsidP="00885D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Пользовательское соглашение</w:t>
      </w:r>
      <w:r w:rsidRPr="00885DF8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885DF8" w:rsidRDefault="00885DF8" w:rsidP="00885DF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0DB5C1" wp14:editId="4D7DC30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F8" w:rsidRDefault="00885DF8" w:rsidP="00885DF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9 – страница с пользовательским соглашением.</w:t>
      </w:r>
    </w:p>
    <w:p w:rsidR="00885DF8" w:rsidRDefault="00885DF8" w:rsidP="00885D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отображается </w:t>
      </w:r>
      <w:r>
        <w:rPr>
          <w:rFonts w:ascii="Times New Roman" w:hAnsi="Times New Roman" w:cs="Times New Roman"/>
          <w:sz w:val="28"/>
          <w:szCs w:val="28"/>
          <w:lang w:eastAsia="ru-RU"/>
        </w:rPr>
        <w:t>пользователь</w:t>
      </w:r>
      <w:r>
        <w:rPr>
          <w:rFonts w:ascii="Times New Roman" w:hAnsi="Times New Roman" w:cs="Times New Roman"/>
          <w:sz w:val="28"/>
          <w:szCs w:val="28"/>
          <w:lang w:eastAsia="ru-RU"/>
        </w:rPr>
        <w:t>ское соглашение.</w:t>
      </w:r>
    </w:p>
    <w:p w:rsidR="00885DF8" w:rsidRDefault="00885DF8" w:rsidP="00885D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>Конструктор</w:t>
      </w:r>
      <w:r w:rsidRPr="00885DF8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885DF8" w:rsidRDefault="00885DF8" w:rsidP="00885DF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ADCF2E6" wp14:editId="17E98456">
            <wp:extent cx="5394960" cy="30345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100" cy="30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F8" w:rsidRDefault="00885DF8" w:rsidP="00885DF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10 – информация о конструкторе. </w:t>
      </w:r>
    </w:p>
    <w:p w:rsidR="00885DF8" w:rsidRDefault="00885DF8" w:rsidP="00885D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 этой странице отображается первоначальное меня конс</w:t>
      </w:r>
      <w:r w:rsidR="008568EB">
        <w:rPr>
          <w:rFonts w:ascii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hAnsi="Times New Roman" w:cs="Times New Roman"/>
          <w:sz w:val="28"/>
          <w:szCs w:val="28"/>
          <w:lang w:eastAsia="ru-RU"/>
        </w:rPr>
        <w:t>руктора</w:t>
      </w:r>
      <w:r w:rsidR="008568EB">
        <w:rPr>
          <w:rFonts w:ascii="Times New Roman" w:hAnsi="Times New Roman" w:cs="Times New Roman"/>
          <w:sz w:val="28"/>
          <w:szCs w:val="28"/>
          <w:lang w:eastAsia="ru-RU"/>
        </w:rPr>
        <w:t xml:space="preserve"> и информация о конструкторе.</w:t>
      </w:r>
    </w:p>
    <w:p w:rsidR="008568EB" w:rsidRDefault="008568EB" w:rsidP="00885D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Чтобы начать редактирование, нужно выбрать тип товара и нажать кнопку «Продолжить».</w:t>
      </w:r>
    </w:p>
    <w:p w:rsidR="008568EB" w:rsidRDefault="008568EB" w:rsidP="00885D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Откроется страница конструирования.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[11]</w:t>
      </w:r>
    </w:p>
    <w:p w:rsidR="008568EB" w:rsidRDefault="008568EB" w:rsidP="008568E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1D38A63" wp14:editId="0F232B3A">
            <wp:extent cx="5234940" cy="2944549"/>
            <wp:effectExtent l="0" t="0" r="381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6734" cy="294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EB" w:rsidRDefault="008568EB" w:rsidP="008568E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11 – страница конструирования</w:t>
      </w:r>
    </w:p>
    <w:p w:rsidR="008568EB" w:rsidRPr="008568EB" w:rsidRDefault="008568EB" w:rsidP="008568E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 xml:space="preserve"> О компании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8568EB" w:rsidRDefault="008568EB" w:rsidP="008568EB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06EAA3B" wp14:editId="606892E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EB" w:rsidRDefault="008568EB" w:rsidP="008568EB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12 – страница с информацией о компании.</w:t>
      </w:r>
    </w:p>
    <w:p w:rsidR="008568EB" w:rsidRPr="008568EB" w:rsidRDefault="008568EB" w:rsidP="008568E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Новости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8568EB" w:rsidRDefault="008568EB" w:rsidP="008568E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4A068E" wp14:editId="1C5657AE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EB" w:rsidRDefault="008568EB" w:rsidP="008568E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13 – страница с новостями.</w:t>
      </w:r>
    </w:p>
    <w:p w:rsidR="008568EB" w:rsidRDefault="008568EB" w:rsidP="008568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Здесь расположены последние новости в виде картинок и заголовком новости.</w:t>
      </w:r>
    </w:p>
    <w:p w:rsidR="008568EB" w:rsidRPr="008568EB" w:rsidRDefault="008568EB" w:rsidP="008568E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 xml:space="preserve"> Новость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8568EB" w:rsidRDefault="008568E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9EE81B" wp14:editId="11DE3F9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EB" w:rsidRDefault="008568EB" w:rsidP="008568E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14 – страница конкретной новости.</w:t>
      </w:r>
    </w:p>
    <w:p w:rsidR="008568EB" w:rsidRDefault="008568EB" w:rsidP="008568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Страницу можно открыть с помощью страницы новостей </w:t>
      </w:r>
      <w:r w:rsidRPr="008568EB">
        <w:rPr>
          <w:rFonts w:ascii="Times New Roman" w:hAnsi="Times New Roman" w:cs="Times New Roman"/>
          <w:sz w:val="28"/>
          <w:szCs w:val="28"/>
          <w:lang w:eastAsia="ru-RU"/>
        </w:rPr>
        <w:t xml:space="preserve">[13]. </w:t>
      </w:r>
      <w:r>
        <w:rPr>
          <w:rFonts w:ascii="Times New Roman" w:hAnsi="Times New Roman" w:cs="Times New Roman"/>
          <w:sz w:val="28"/>
          <w:szCs w:val="28"/>
          <w:lang w:eastAsia="ru-RU"/>
        </w:rPr>
        <w:t>Здесь отображена конкретная новость – заголовок, дата публикации, текст и картинки новости.</w:t>
      </w:r>
    </w:p>
    <w:p w:rsidR="008568EB" w:rsidRPr="008568EB" w:rsidRDefault="008568EB" w:rsidP="008568E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Политика конфиденциальности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8568EB" w:rsidRDefault="008568EB" w:rsidP="008568E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65B2DFA" wp14:editId="53F97F29">
            <wp:extent cx="5509260" cy="3098848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9944" cy="309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EB" w:rsidRDefault="008568EB" w:rsidP="008568E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15 – </w:t>
      </w:r>
      <w:r w:rsidRPr="008568EB">
        <w:rPr>
          <w:rFonts w:ascii="Times New Roman" w:hAnsi="Times New Roman" w:cs="Times New Roman"/>
          <w:sz w:val="28"/>
          <w:szCs w:val="28"/>
          <w:lang w:eastAsia="ru-RU"/>
        </w:rPr>
        <w:t>информация о политике</w:t>
      </w:r>
      <w:r w:rsidRPr="008568EB">
        <w:rPr>
          <w:rFonts w:ascii="Times New Roman" w:hAnsi="Times New Roman" w:cs="Times New Roman"/>
          <w:sz w:val="28"/>
          <w:szCs w:val="28"/>
          <w:lang w:eastAsia="ru-RU"/>
        </w:rPr>
        <w:t xml:space="preserve"> конфиденциальности</w:t>
      </w:r>
    </w:p>
    <w:p w:rsidR="008568EB" w:rsidRPr="008568EB" w:rsidRDefault="008568EB" w:rsidP="008568E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 xml:space="preserve"> </w:t>
      </w:r>
      <w:r w:rsidR="004539CF">
        <w:rPr>
          <w:rFonts w:ascii="Times New Roman" w:hAnsi="Times New Roman" w:cs="Times New Roman"/>
          <w:b/>
          <w:sz w:val="28"/>
          <w:szCs w:val="28"/>
          <w:lang w:eastAsia="ru-RU"/>
        </w:rPr>
        <w:t>Контактная информация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8568EB" w:rsidRDefault="008568EB" w:rsidP="008568E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5CD8EF8" wp14:editId="3C441E2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9CF" w:rsidRDefault="008568EB" w:rsidP="008568E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16 – страница контактной информации</w:t>
      </w:r>
      <w:r w:rsidR="004539C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8568EB" w:rsidRDefault="004539CF" w:rsidP="004539C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 этой странице можно посмотреть контактную информацию, и связаться с организацией.</w:t>
      </w:r>
    </w:p>
    <w:p w:rsidR="004539CF" w:rsidRPr="004539CF" w:rsidRDefault="004539CF" w:rsidP="004539CF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Избранное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4539CF" w:rsidRDefault="004539CF" w:rsidP="004539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9F2E76" wp14:editId="32C0A6AF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9CF" w:rsidRPr="004539CF" w:rsidRDefault="004539CF" w:rsidP="004539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17 – страница с избранными товарами</w:t>
      </w:r>
    </w:p>
    <w:p w:rsidR="004539CF" w:rsidRPr="004539CF" w:rsidRDefault="004539CF" w:rsidP="004539CF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 xml:space="preserve"> 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>Избранное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4539CF" w:rsidRDefault="004539CF" w:rsidP="004539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DF484F" wp14:editId="51BE54C8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9CF" w:rsidRDefault="004539CF" w:rsidP="004539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– 19 Страница с избранными товарами.</w:t>
      </w:r>
    </w:p>
    <w:p w:rsidR="00C73661" w:rsidRPr="004539CF" w:rsidRDefault="00C73661" w:rsidP="00C7366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Корзина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4539CF" w:rsidRDefault="00C73661" w:rsidP="00C7366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F942BC5" wp14:editId="7420E70F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DF" w:rsidRDefault="00C73661" w:rsidP="00C7366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19 </w:t>
      </w:r>
      <w:r w:rsidR="004C04DF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C04DF">
        <w:rPr>
          <w:rFonts w:ascii="Times New Roman" w:hAnsi="Times New Roman" w:cs="Times New Roman"/>
          <w:sz w:val="28"/>
          <w:szCs w:val="28"/>
          <w:lang w:eastAsia="ru-RU"/>
        </w:rPr>
        <w:t>страница корзины.</w:t>
      </w:r>
    </w:p>
    <w:p w:rsidR="00C73661" w:rsidRPr="004539CF" w:rsidRDefault="004C04DF" w:rsidP="004C04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Открывается на соответствующую иконку в шапке. </w:t>
      </w:r>
    </w:p>
    <w:p w:rsidR="004C04DF" w:rsidRDefault="004C04DF" w:rsidP="004C04DF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val="en-US" w:eastAsia="ru-RU"/>
        </w:rPr>
        <w:lastRenderedPageBreak/>
        <w:t xml:space="preserve"> 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>Сравнение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4C04DF" w:rsidRDefault="004C04DF" w:rsidP="004C04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41D1EF" wp14:editId="7EC1812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DF" w:rsidRDefault="004C04DF" w:rsidP="004C04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20 – сравнение товаров.</w:t>
      </w:r>
    </w:p>
    <w:p w:rsidR="004539CF" w:rsidRDefault="004C04DF" w:rsidP="004539C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Открывается на соответствующую иконку в шапке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C04DF" w:rsidRPr="004C04DF" w:rsidRDefault="004C04DF" w:rsidP="004C04DF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Личный кабинет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4C04DF" w:rsidRDefault="004C04DF" w:rsidP="004C04DF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5676E9" wp14:editId="433D5C51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DF" w:rsidRDefault="004C04DF" w:rsidP="004C04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21 – Страница личного кабинета</w:t>
      </w:r>
    </w:p>
    <w:p w:rsidR="000B65F9" w:rsidRDefault="000B65F9" w:rsidP="000B65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Открывается на соответствующую иконку в шапке.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Здесь можно посмотреть свои заказы.</w:t>
      </w:r>
    </w:p>
    <w:p w:rsidR="000B65F9" w:rsidRPr="000B65F9" w:rsidRDefault="000B65F9" w:rsidP="000B65F9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Персональные</w:t>
      </w:r>
      <w:r w:rsidRPr="008568EB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</w:p>
    <w:p w:rsidR="000B65F9" w:rsidRDefault="000B65F9" w:rsidP="000B65F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2E77F5" wp14:editId="1715CD8D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F9" w:rsidRDefault="000B65F9" w:rsidP="000B65F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22 – Страница с персональными данными</w:t>
      </w:r>
    </w:p>
    <w:p w:rsidR="000B65F9" w:rsidRPr="000B65F9" w:rsidRDefault="000B65F9" w:rsidP="000B65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 этой странице можно поменять данные своего аккаунта.</w:t>
      </w:r>
    </w:p>
    <w:p w:rsidR="000B65F9" w:rsidRDefault="000B65F9" w:rsidP="000B65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C04DF" w:rsidRDefault="004C04DF" w:rsidP="004C04DF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C04DF" w:rsidRPr="008568EB" w:rsidRDefault="004C04DF" w:rsidP="004539C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sectPr w:rsidR="004C04DF" w:rsidRPr="00856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F7600"/>
    <w:multiLevelType w:val="hybridMultilevel"/>
    <w:tmpl w:val="19A40310"/>
    <w:lvl w:ilvl="0" w:tplc="B5D8A8E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17BB1BC0"/>
    <w:multiLevelType w:val="hybridMultilevel"/>
    <w:tmpl w:val="90A0C914"/>
    <w:lvl w:ilvl="0" w:tplc="18E6807E">
      <w:start w:val="7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ACF3479"/>
    <w:multiLevelType w:val="hybridMultilevel"/>
    <w:tmpl w:val="FACC0AE0"/>
    <w:lvl w:ilvl="0" w:tplc="18E680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1F2B6306"/>
    <w:multiLevelType w:val="hybridMultilevel"/>
    <w:tmpl w:val="FACC0AE0"/>
    <w:lvl w:ilvl="0" w:tplc="18E680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225F5568"/>
    <w:multiLevelType w:val="hybridMultilevel"/>
    <w:tmpl w:val="19A40310"/>
    <w:lvl w:ilvl="0" w:tplc="B5D8A8E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22AD00D2"/>
    <w:multiLevelType w:val="hybridMultilevel"/>
    <w:tmpl w:val="120EF2C4"/>
    <w:lvl w:ilvl="0" w:tplc="AFE6A12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>
    <w:nsid w:val="23650931"/>
    <w:multiLevelType w:val="hybridMultilevel"/>
    <w:tmpl w:val="19A40310"/>
    <w:lvl w:ilvl="0" w:tplc="B5D8A8E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ACF10FA"/>
    <w:multiLevelType w:val="hybridMultilevel"/>
    <w:tmpl w:val="CE38E546"/>
    <w:lvl w:ilvl="0" w:tplc="18E680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3CED1623"/>
    <w:multiLevelType w:val="hybridMultilevel"/>
    <w:tmpl w:val="19A40310"/>
    <w:lvl w:ilvl="0" w:tplc="B5D8A8E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43500BBC"/>
    <w:multiLevelType w:val="hybridMultilevel"/>
    <w:tmpl w:val="E3E43712"/>
    <w:lvl w:ilvl="0" w:tplc="18E6807E">
      <w:start w:val="6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5AC16C41"/>
    <w:multiLevelType w:val="hybridMultilevel"/>
    <w:tmpl w:val="EBC8DE48"/>
    <w:lvl w:ilvl="0" w:tplc="A7BECA0C">
      <w:start w:val="18"/>
      <w:numFmt w:val="decimal"/>
      <w:lvlText w:val="%1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2A05FCF"/>
    <w:multiLevelType w:val="hybridMultilevel"/>
    <w:tmpl w:val="19A40310"/>
    <w:lvl w:ilvl="0" w:tplc="B5D8A8E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6B881524"/>
    <w:multiLevelType w:val="hybridMultilevel"/>
    <w:tmpl w:val="19A40310"/>
    <w:lvl w:ilvl="0" w:tplc="B5D8A8E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6CFF3E5D"/>
    <w:multiLevelType w:val="hybridMultilevel"/>
    <w:tmpl w:val="5762DFBE"/>
    <w:lvl w:ilvl="0" w:tplc="B5D8A8EE">
      <w:start w:val="14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789113B1"/>
    <w:multiLevelType w:val="hybridMultilevel"/>
    <w:tmpl w:val="19A40310"/>
    <w:lvl w:ilvl="0" w:tplc="B5D8A8E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7E91477A"/>
    <w:multiLevelType w:val="hybridMultilevel"/>
    <w:tmpl w:val="FACC0AE0"/>
    <w:lvl w:ilvl="0" w:tplc="18E680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4"/>
  </w:num>
  <w:num w:numId="2">
    <w:abstractNumId w:val="15"/>
  </w:num>
  <w:num w:numId="3">
    <w:abstractNumId w:val="7"/>
  </w:num>
  <w:num w:numId="4">
    <w:abstractNumId w:val="5"/>
  </w:num>
  <w:num w:numId="5">
    <w:abstractNumId w:val="3"/>
  </w:num>
  <w:num w:numId="6">
    <w:abstractNumId w:val="9"/>
  </w:num>
  <w:num w:numId="7">
    <w:abstractNumId w:val="1"/>
  </w:num>
  <w:num w:numId="8">
    <w:abstractNumId w:val="2"/>
  </w:num>
  <w:num w:numId="9">
    <w:abstractNumId w:val="12"/>
  </w:num>
  <w:num w:numId="10">
    <w:abstractNumId w:val="4"/>
  </w:num>
  <w:num w:numId="11">
    <w:abstractNumId w:val="13"/>
  </w:num>
  <w:num w:numId="12">
    <w:abstractNumId w:val="11"/>
  </w:num>
  <w:num w:numId="13">
    <w:abstractNumId w:val="8"/>
  </w:num>
  <w:num w:numId="14">
    <w:abstractNumId w:val="6"/>
  </w:num>
  <w:num w:numId="15">
    <w:abstractNumId w:val="10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2C1"/>
    <w:rsid w:val="000B65F9"/>
    <w:rsid w:val="0017446F"/>
    <w:rsid w:val="001C4EBD"/>
    <w:rsid w:val="00395FE5"/>
    <w:rsid w:val="004539CF"/>
    <w:rsid w:val="004C04DF"/>
    <w:rsid w:val="004F13E7"/>
    <w:rsid w:val="007A27F2"/>
    <w:rsid w:val="008568EB"/>
    <w:rsid w:val="00885DF8"/>
    <w:rsid w:val="00B66BFE"/>
    <w:rsid w:val="00C73661"/>
    <w:rsid w:val="00C962C1"/>
    <w:rsid w:val="00D47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EB0B8D-054C-472F-B0C6-FC88B3194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B65F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6B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14</Pages>
  <Words>534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2023-12-16T11:17:00Z</dcterms:created>
  <dcterms:modified xsi:type="dcterms:W3CDTF">2023-12-16T13:11:00Z</dcterms:modified>
</cp:coreProperties>
</file>